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36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Plan de Tesis reformulado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Nota aval del/la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irector/a de tesis y Codirector/a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(Pegar aquí nota firmada)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1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 de tesis REFORMULADO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resaltar cambios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1" w:hanging="14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tabs>
          <w:tab w:val="left" w:leader="none" w:pos="720"/>
        </w:tabs>
        <w:ind w:left="1440" w:hanging="36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Carátula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TÍTULO PLAN DE TESIS (discriminar mayúsculas y minúsculas):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TESISTA: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DIRECTOR/A: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CODIRECTOR/A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(SI CORRESPONDE)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ÁREA: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8"/>
        <w:rPr>
          <w:rFonts w:ascii="Arial" w:cs="Arial" w:eastAsia="Arial" w:hAnsi="Arial"/>
          <w:b w:val="1"/>
          <w:sz w:val="22"/>
          <w:szCs w:val="22"/>
          <w:u w:val="single"/>
        </w:rPr>
      </w:pPr>
      <w:bookmarkStart w:colFirst="0" w:colLast="0" w:name="_heading=h.4a80i2ipnv5u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b) </w:t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Resumen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Deberá contener hasta 300 palabras como máximo e incluir conceptos de los puntos 1 a 4 detallados en el ítem denominado Contenidos del Plan.</w:t>
      </w:r>
    </w:p>
    <w:p w:rsidR="00000000" w:rsidDel="00000000" w:rsidP="00000000" w:rsidRDefault="00000000" w:rsidRPr="00000000" w14:paraId="0000001C">
      <w:pPr>
        <w:ind w:left="720" w:firstLine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068" w:hanging="36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Contenidos del plan</w:t>
      </w:r>
    </w:p>
    <w:p w:rsidR="00000000" w:rsidDel="00000000" w:rsidP="00000000" w:rsidRDefault="00000000" w:rsidRPr="00000000" w14:paraId="0000001E">
      <w:pPr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Estado actual del conocimiento sobre el tema. (Hasta 1200 palabras como máximo)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Significado y originalidad de la propuesta. (Hasta 600 palabras como máximo)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Objetivos generales y específicos e hipótesis. (Hasta 600 palabras como máximo)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Materiales y método. (Hasta 1200 palabras como máximo)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Equipamiento, recursos necesarios y financiamiento (especificar cada ítem)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Bibliografía. Indicar autores, título y revista. No emplear más de 30 referencias.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spacing w:line="276" w:lineRule="auto"/>
        <w:ind w:left="426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Otra documentación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426" w:hanging="14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426" w:hanging="14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09" w:left="720" w:right="720" w:header="70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Style w:val="Heading1"/>
      <w:spacing w:line="360" w:lineRule="auto"/>
      <w:jc w:val="center"/>
      <w:rPr/>
    </w:pPr>
    <w:bookmarkStart w:colFirst="0" w:colLast="0" w:name="_heading=h.uvh0ydnvn7ze" w:id="1"/>
    <w:bookmarkEnd w:id="1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304800</wp:posOffset>
          </wp:positionH>
          <wp:positionV relativeFrom="paragraph">
            <wp:posOffset>-313054</wp:posOffset>
          </wp:positionV>
          <wp:extent cx="6372225" cy="971550"/>
          <wp:effectExtent b="0" l="0" r="0" t="0"/>
          <wp:wrapNone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72225" cy="971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pStyle w:val="Heading1"/>
      <w:spacing w:line="36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lowerLetter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8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A1F7B"/>
    <w:rPr>
      <w:sz w:val="24"/>
      <w:szCs w:val="24"/>
      <w:lang w:eastAsia="es-ES" w:val="es-ES"/>
    </w:rPr>
  </w:style>
  <w:style w:type="paragraph" w:styleId="Ttulo1">
    <w:name w:val="heading 1"/>
    <w:basedOn w:val="Normal"/>
    <w:next w:val="Normal"/>
    <w:link w:val="Ttulo1Car"/>
    <w:qFormat w:val="1"/>
    <w:rsid w:val="00735AC1"/>
    <w:pPr>
      <w:keepNext w:val="1"/>
      <w:outlineLvl w:val="0"/>
    </w:pPr>
    <w:rPr>
      <w:rFonts w:ascii="Arial" w:cs="Arial" w:hAnsi="Arial"/>
      <w:b w:val="1"/>
      <w:bCs w:val="1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rsid w:val="00735AC1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E6094"/>
    <w:pPr>
      <w:ind w:left="720"/>
      <w:contextualSpacing w:val="1"/>
    </w:pPr>
  </w:style>
  <w:style w:type="paragraph" w:styleId="Textodeglobo">
    <w:name w:val="Balloon Text"/>
    <w:basedOn w:val="Normal"/>
    <w:link w:val="TextodegloboCar"/>
    <w:rsid w:val="00FD459E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FD459E"/>
    <w:rPr>
      <w:rFonts w:ascii="Tahoma" w:cs="Tahoma" w:hAnsi="Tahoma"/>
      <w:sz w:val="16"/>
      <w:szCs w:val="16"/>
      <w:lang w:eastAsia="es-ES" w:val="es-ES"/>
    </w:rPr>
  </w:style>
  <w:style w:type="character" w:styleId="Ttulo1Car" w:customStyle="1">
    <w:name w:val="Título 1 Car"/>
    <w:basedOn w:val="Fuentedeprrafopredeter"/>
    <w:link w:val="Ttulo1"/>
    <w:rsid w:val="00CE4659"/>
    <w:rPr>
      <w:rFonts w:ascii="Arial" w:cs="Arial" w:hAnsi="Arial"/>
      <w:b w:val="1"/>
      <w:bCs w:val="1"/>
      <w:sz w:val="24"/>
      <w:szCs w:val="24"/>
      <w:lang w:eastAsia="es-ES" w:val="es-ES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3A0D44"/>
    <w:rPr>
      <w:color w:val="605e5c"/>
      <w:shd w:color="auto" w:fill="e1dfdd" w:val="clear"/>
    </w:rPr>
  </w:style>
  <w:style w:type="paragraph" w:styleId="Encabezado">
    <w:name w:val="header"/>
    <w:basedOn w:val="Normal"/>
    <w:link w:val="EncabezadoCar"/>
    <w:unhideWhenUsed w:val="1"/>
    <w:rsid w:val="00B7448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B74488"/>
    <w:rPr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B7448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74488"/>
    <w:rPr>
      <w:sz w:val="24"/>
      <w:szCs w:val="24"/>
      <w:lang w:eastAsia="es-ES" w:val="es-ES"/>
    </w:rPr>
  </w:style>
  <w:style w:type="paragraph" w:styleId="Textoindependiente3">
    <w:name w:val="Body Text 3"/>
    <w:basedOn w:val="Normal"/>
    <w:link w:val="Textoindependiente3Car"/>
    <w:rsid w:val="00103C69"/>
    <w:pPr>
      <w:overflowPunct w:val="0"/>
      <w:autoSpaceDE w:val="0"/>
      <w:autoSpaceDN w:val="0"/>
      <w:adjustRightInd w:val="0"/>
      <w:jc w:val="both"/>
      <w:textAlignment w:val="baseline"/>
    </w:pPr>
    <w:rPr>
      <w:b w:val="1"/>
      <w:sz w:val="28"/>
      <w:szCs w:val="20"/>
      <w:lang w:val="es-ES_tradnl"/>
    </w:rPr>
  </w:style>
  <w:style w:type="character" w:styleId="Textoindependiente3Car" w:customStyle="1">
    <w:name w:val="Texto independiente 3 Car"/>
    <w:basedOn w:val="Fuentedeprrafopredeter"/>
    <w:link w:val="Textoindependiente3"/>
    <w:rsid w:val="00103C69"/>
    <w:rPr>
      <w:b w:val="1"/>
      <w:sz w:val="28"/>
      <w:lang w:eastAsia="es-ES" w:val="es-ES_tradnl"/>
    </w:rPr>
  </w:style>
  <w:style w:type="table" w:styleId="Tablaconcuadrcula">
    <w:name w:val="Table Grid"/>
    <w:basedOn w:val="Tablanormal"/>
    <w:uiPriority w:val="39"/>
    <w:rsid w:val="003223C5"/>
    <w:rPr>
      <w:rFonts w:asciiTheme="minorHAnsi" w:cstheme="minorBidi" w:eastAsiaTheme="minorHAnsi" w:hAnsiTheme="minorHAnsi"/>
      <w:kern w:val="2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visitado">
    <w:name w:val="FollowedHyperlink"/>
    <w:basedOn w:val="Fuentedeprrafopredeter"/>
    <w:semiHidden w:val="1"/>
    <w:unhideWhenUsed w:val="1"/>
    <w:rsid w:val="00227647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semiHidden w:val="1"/>
    <w:unhideWhenUsed w:val="1"/>
    <w:rsid w:val="00402790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semiHidden w:val="1"/>
    <w:rsid w:val="00402790"/>
    <w:rPr>
      <w:sz w:val="24"/>
      <w:szCs w:val="24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97PtrCkpRbJMrYZ7yEpbisonw==">CgMxLjAyDmguNGE4MGkyaXBudjV1Mg5oLnV2aDB5ZG52bjd6ZTgAciExNjFzTmxCcFE0MHp1SjVlRmtac0RNNzctMUp4SEg3MHg=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2025-05-08T14:15:00Z</dcterms:created>
  <dc:creator>Microsoft</dc:creator>
</cp:coreProperties>
</file>